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DC" w:rsidRDefault="00C576DC" w:rsidP="00C576DC">
      <w:pPr>
        <w:widowControl w:val="0"/>
        <w:autoSpaceDE w:val="0"/>
        <w:autoSpaceDN w:val="0"/>
        <w:adjustRightInd w:val="0"/>
        <w:spacing w:after="320"/>
        <w:rPr>
          <w:rFonts w:ascii="Times" w:hAnsi="Times" w:cs="Times"/>
          <w:b/>
          <w:bCs/>
          <w:color w:val="0E0E0E"/>
          <w:sz w:val="44"/>
          <w:szCs w:val="44"/>
        </w:rPr>
      </w:pPr>
      <w:r>
        <w:rPr>
          <w:rFonts w:ascii="Times" w:hAnsi="Times" w:cs="Times"/>
          <w:b/>
          <w:bCs/>
          <w:color w:val="0E0E0E"/>
          <w:sz w:val="44"/>
          <w:szCs w:val="44"/>
        </w:rPr>
        <w:t>Rules and Regulations</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Only original songs may be submitted.  Entries cannot infringe on any copyrights or other third party rights.</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 xml:space="preserve">Entries may have multiple co-writers; however </w:t>
      </w:r>
      <w:r w:rsidR="00700BFB" w:rsidRPr="00D32641">
        <w:rPr>
          <w:rFonts w:ascii="Times" w:hAnsi="Times" w:cs="Times"/>
          <w:color w:val="160A03"/>
        </w:rPr>
        <w:t>each contestant, upon entering,</w:t>
      </w:r>
      <w:r w:rsidRPr="00D32641">
        <w:rPr>
          <w:rFonts w:ascii="Times" w:hAnsi="Times" w:cs="Times"/>
          <w:color w:val="160A03"/>
        </w:rPr>
        <w:t xml:space="preserve"> guarantees that they have the absolute right to enter (including approval from non-contestant co-writers).  By entering, the contestant agrees to indemnify and hold The Alchemy Songwriting Competition and its sponsors harmless from and against any claims inconsistent with the aforementioned.</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Contestants may submit as many songs as they wish; however, each song entry must have its own completed entry form and payment.</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 xml:space="preserve">All prizes will be awarded to the first name as it </w:t>
      </w:r>
      <w:r w:rsidR="00700BFB" w:rsidRPr="00D32641">
        <w:rPr>
          <w:rFonts w:ascii="Times" w:hAnsi="Times" w:cs="Times"/>
          <w:color w:val="160A03"/>
        </w:rPr>
        <w:t xml:space="preserve">appears on the entry form, and </w:t>
      </w:r>
      <w:r w:rsidRPr="00D32641">
        <w:rPr>
          <w:rFonts w:ascii="Times" w:hAnsi="Times" w:cs="Times"/>
          <w:color w:val="160A03"/>
        </w:rPr>
        <w:t>division of prizes among co-authors is the responsibility of winners.  The Alchemy Songwriting Competition does not give feedback or critique on this matter.</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By entering The Alchemy Songwriting Competition, contestants and/or their legal guardian (if contestant is</w:t>
      </w:r>
      <w:r w:rsidR="00D32641">
        <w:rPr>
          <w:rFonts w:ascii="Times" w:hAnsi="Times" w:cs="Times"/>
          <w:color w:val="160A03"/>
        </w:rPr>
        <w:t xml:space="preserve"> a minor) agree to accept </w:t>
      </w:r>
      <w:r w:rsidRPr="00D32641">
        <w:rPr>
          <w:rFonts w:ascii="Times" w:hAnsi="Times" w:cs="Times"/>
          <w:color w:val="160A03"/>
        </w:rPr>
        <w:t>the decisions of The Alchemy Songwriting Competition and its judges, which are final and binding in all matters.  Contestant agrees to be bound by all terms of these official The Alchemy Songwriting Competition rules and regulations as established herein.</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 xml:space="preserve">All applicants must be 13 years of age as of </w:t>
      </w:r>
      <w:r w:rsidR="00FB0967">
        <w:rPr>
          <w:rFonts w:ascii="Times" w:hAnsi="Times" w:cs="Times"/>
          <w:color w:val="160A03"/>
        </w:rPr>
        <w:t xml:space="preserve">the last date of </w:t>
      </w:r>
      <w:r w:rsidR="00EA333F">
        <w:rPr>
          <w:rFonts w:ascii="Times" w:hAnsi="Times" w:cs="Times"/>
          <w:color w:val="160A03"/>
        </w:rPr>
        <w:t xml:space="preserve">this year’s </w:t>
      </w:r>
      <w:r w:rsidR="00FB0967">
        <w:rPr>
          <w:rFonts w:ascii="Times" w:hAnsi="Times" w:cs="Times"/>
          <w:color w:val="160A03"/>
        </w:rPr>
        <w:t>submission</w:t>
      </w:r>
      <w:r w:rsidR="00EA333F">
        <w:rPr>
          <w:rFonts w:ascii="Times" w:hAnsi="Times" w:cs="Times"/>
          <w:color w:val="160A03"/>
        </w:rPr>
        <w:t xml:space="preserve"> period</w:t>
      </w:r>
      <w:r w:rsidR="00700BFB" w:rsidRPr="00D32641">
        <w:rPr>
          <w:rFonts w:ascii="Times" w:hAnsi="Times" w:cs="Times"/>
          <w:color w:val="160A03"/>
        </w:rPr>
        <w:t xml:space="preserve">, and must accurately </w:t>
      </w:r>
      <w:r w:rsidRPr="00D32641">
        <w:rPr>
          <w:rFonts w:ascii="Times" w:hAnsi="Times" w:cs="Times"/>
          <w:color w:val="160A03"/>
        </w:rPr>
        <w:t>represent your age when entering your age category.  Submissions with multiple songwriters will average the ages of those involved and use that age.</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 xml:space="preserve">This songwriting competition is open to all songwriters regardless of </w:t>
      </w:r>
      <w:r w:rsidRPr="00D32641">
        <w:rPr>
          <w:rFonts w:ascii="Times" w:hAnsi="Times" w:cs="Times"/>
          <w:bCs/>
          <w:color w:val="160A03"/>
        </w:rPr>
        <w:t>race, gender, religion, national, or ethnic origin.  These factors will have no affect on the decisions of the judges or in distribution of awards.</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 xml:space="preserve">If there is a problem with your recording, entry, or </w:t>
      </w:r>
      <w:r w:rsidR="00700BFB" w:rsidRPr="00D32641">
        <w:rPr>
          <w:rFonts w:ascii="Times" w:hAnsi="Times" w:cs="Times"/>
          <w:color w:val="160A03"/>
        </w:rPr>
        <w:t xml:space="preserve">payment, we will make the best </w:t>
      </w:r>
      <w:r w:rsidRPr="00D32641">
        <w:rPr>
          <w:rFonts w:ascii="Times" w:hAnsi="Times" w:cs="Times"/>
          <w:color w:val="160A03"/>
        </w:rPr>
        <w:t>effort to contact you via the email address or telephone number provided on your entry.  Failure to respond and resubmit the requested information will result in disqualification and forfeiture of your entry.</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If an entrant’s check bounces or payment does not go through he or she will have 3 days from notification to resubmit funds or he/she will be disqualified.</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 xml:space="preserve">There are no restrictions in submitted content; however, if chosen as a top 10 </w:t>
      </w:r>
      <w:proofErr w:type="gramStart"/>
      <w:r w:rsidRPr="00D32641">
        <w:rPr>
          <w:rFonts w:ascii="Times" w:hAnsi="Times" w:cs="Times"/>
          <w:color w:val="160A03"/>
        </w:rPr>
        <w:t>finalist</w:t>
      </w:r>
      <w:proofErr w:type="gramEnd"/>
      <w:r w:rsidRPr="00D32641">
        <w:rPr>
          <w:rFonts w:ascii="Times" w:hAnsi="Times" w:cs="Times"/>
          <w:color w:val="160A03"/>
        </w:rPr>
        <w:t>, age category winner, or genre winner, you may be asked to edit your song for the purposes of The Alchemy Songwriting Showcase.</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The Alchemy Songwriting Competition reserves the right to ban and/or disqualify entrants who exhibit harassing, abusive, or rude beh</w:t>
      </w:r>
      <w:r w:rsidR="0061519A">
        <w:rPr>
          <w:rFonts w:ascii="Times" w:hAnsi="Times" w:cs="Times"/>
          <w:color w:val="160A03"/>
        </w:rPr>
        <w:t>avior to contest staff, judges,</w:t>
      </w:r>
      <w:r w:rsidRPr="00D32641">
        <w:rPr>
          <w:rFonts w:ascii="Times" w:hAnsi="Times" w:cs="Times"/>
          <w:color w:val="160A03"/>
        </w:rPr>
        <w:t xml:space="preserve"> contestants, or sponsors.</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After the judges have decided on a final top 10, competition staff will notify the entrants.  At that time they will be given all pertinent information regarding The Alchemy Songwriting Showcase, including sound check and concert check-in times.  Failure to adhere to the given schedule could result in your disqualification from the competition.</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Each finalist will be notified by email or phone and will be required to sign an affidavit confirming that the submitted s</w:t>
      </w:r>
      <w:r w:rsidR="00700BFB" w:rsidRPr="00D32641">
        <w:rPr>
          <w:rFonts w:ascii="Times" w:hAnsi="Times" w:cs="Times"/>
          <w:color w:val="160A03"/>
        </w:rPr>
        <w:t>ong is original and he/she/they</w:t>
      </w:r>
      <w:r w:rsidRPr="00D32641">
        <w:rPr>
          <w:rFonts w:ascii="Times" w:hAnsi="Times" w:cs="Times"/>
          <w:color w:val="160A03"/>
        </w:rPr>
        <w:t xml:space="preserve"> hold(s) rights to the song.  Failure to sign and return the form within the required time period or provision of false information will result in disqualification and an alternate finalist will be selected.</w:t>
      </w:r>
    </w:p>
    <w:p w:rsidR="00C576DC" w:rsidRPr="00D32641" w:rsidRDefault="00C576D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lastRenderedPageBreak/>
        <w:t>The top</w:t>
      </w:r>
      <w:r w:rsidR="00EA333F">
        <w:rPr>
          <w:rFonts w:ascii="Times" w:hAnsi="Times" w:cs="Times"/>
          <w:color w:val="160A03"/>
        </w:rPr>
        <w:t xml:space="preserve"> </w:t>
      </w:r>
      <w:r w:rsidRPr="00D32641">
        <w:rPr>
          <w:rFonts w:ascii="Times" w:hAnsi="Times" w:cs="Times"/>
          <w:color w:val="160A03"/>
        </w:rPr>
        <w:t>10 finalists are responsible for their own travel arrangements to The Alchemy Songwriting Showcase but may contact Competition staff for local hotel and restaurant suggestions.</w:t>
      </w:r>
    </w:p>
    <w:p w:rsidR="00BF41AC" w:rsidRDefault="00BF41AC" w:rsidP="00C73358">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Pr>
          <w:rFonts w:ascii="Times" w:hAnsi="Times" w:cs="Times"/>
          <w:color w:val="160A03"/>
        </w:rPr>
        <w:t xml:space="preserve">In the event of </w:t>
      </w:r>
      <w:r w:rsidR="00396BB5">
        <w:rPr>
          <w:rFonts w:ascii="Times" w:hAnsi="Times" w:cs="Times"/>
          <w:color w:val="160A03"/>
        </w:rPr>
        <w:t xml:space="preserve">bad </w:t>
      </w:r>
      <w:r>
        <w:rPr>
          <w:rFonts w:ascii="Times" w:hAnsi="Times" w:cs="Times"/>
          <w:color w:val="160A03"/>
        </w:rPr>
        <w:t xml:space="preserve">weather, the Alchemy Showcase will go on as scheduled unless it is absolutely impossible or entirely unsafe for judges, finalists, and audience members to travel. </w:t>
      </w:r>
    </w:p>
    <w:p w:rsidR="00396BB5" w:rsidRPr="00396BB5" w:rsidRDefault="00BF41AC" w:rsidP="00396BB5">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Pr>
          <w:rFonts w:ascii="Times" w:hAnsi="Times" w:cs="Times"/>
          <w:color w:val="160A03"/>
        </w:rPr>
        <w:t xml:space="preserve">Due to the fundraising nature of the Alchemy Showcase event, no refunds for tickets will be given, regardless of weather, cancellations, or other unforeseen circumstances. </w:t>
      </w:r>
    </w:p>
    <w:p w:rsidR="00396BB5" w:rsidRPr="00D32641" w:rsidRDefault="00396BB5" w:rsidP="00396BB5">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This competition reserves the right to advertise, play, and use your submitted songs for up to</w:t>
      </w:r>
      <w:r>
        <w:rPr>
          <w:rFonts w:ascii="Times" w:hAnsi="Times" w:cs="Times"/>
          <w:color w:val="160A03"/>
        </w:rPr>
        <w:t xml:space="preserve"> 18 months after the end of </w:t>
      </w:r>
      <w:r w:rsidR="00EA333F">
        <w:rPr>
          <w:rFonts w:ascii="Times" w:hAnsi="Times" w:cs="Times"/>
          <w:color w:val="160A03"/>
        </w:rPr>
        <w:t>the Alchemy Showcase</w:t>
      </w:r>
      <w:r>
        <w:rPr>
          <w:rFonts w:ascii="Times" w:hAnsi="Times" w:cs="Times"/>
          <w:color w:val="160A03"/>
        </w:rPr>
        <w:t>, including on but not limited to the Alchemy website and Alchemy Finalist CDs.</w:t>
      </w:r>
    </w:p>
    <w:p w:rsidR="00396BB5" w:rsidRDefault="00396BB5" w:rsidP="00396BB5">
      <w:pPr>
        <w:widowControl w:val="0"/>
        <w:numPr>
          <w:ilvl w:val="0"/>
          <w:numId w:val="1"/>
        </w:numPr>
        <w:tabs>
          <w:tab w:val="left" w:pos="220"/>
          <w:tab w:val="left" w:pos="270"/>
        </w:tabs>
        <w:autoSpaceDE w:val="0"/>
        <w:autoSpaceDN w:val="0"/>
        <w:adjustRightInd w:val="0"/>
        <w:ind w:left="0" w:hanging="720"/>
        <w:jc w:val="both"/>
        <w:rPr>
          <w:rFonts w:ascii="Times" w:hAnsi="Times" w:cs="Times"/>
          <w:color w:val="160A03"/>
        </w:rPr>
      </w:pPr>
      <w:r w:rsidRPr="00D32641">
        <w:rPr>
          <w:rFonts w:ascii="Times" w:hAnsi="Times" w:cs="Times"/>
          <w:color w:val="160A03"/>
        </w:rPr>
        <w:t>By signing the entry form, you agree to release the rights to any photographs and/or video taken during this event by The Alchemy Songwriting Competition or Blackbird Academy of Arts, Inc. and give your consent for such media to be used in advertising and/or displays by The Alchemy Songwriting Competition and Blackbird Academy of Arts, Inc.</w:t>
      </w:r>
    </w:p>
    <w:p w:rsidR="00BF41AC" w:rsidRPr="00D32641" w:rsidRDefault="00BF41AC" w:rsidP="00D9209F">
      <w:pPr>
        <w:widowControl w:val="0"/>
        <w:tabs>
          <w:tab w:val="left" w:pos="220"/>
          <w:tab w:val="left" w:pos="270"/>
        </w:tabs>
        <w:autoSpaceDE w:val="0"/>
        <w:autoSpaceDN w:val="0"/>
        <w:adjustRightInd w:val="0"/>
        <w:jc w:val="both"/>
        <w:rPr>
          <w:rFonts w:ascii="Times" w:hAnsi="Times" w:cs="Times"/>
          <w:color w:val="160A03"/>
        </w:rPr>
      </w:pPr>
    </w:p>
    <w:sectPr w:rsidR="00BF41AC" w:rsidRPr="00D32641" w:rsidSect="00561F1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76DC"/>
    <w:rsid w:val="0024751E"/>
    <w:rsid w:val="00396BB5"/>
    <w:rsid w:val="0049387C"/>
    <w:rsid w:val="0061519A"/>
    <w:rsid w:val="00700BFB"/>
    <w:rsid w:val="007167E8"/>
    <w:rsid w:val="00AA3CB9"/>
    <w:rsid w:val="00B22B21"/>
    <w:rsid w:val="00BF41AC"/>
    <w:rsid w:val="00C576DC"/>
    <w:rsid w:val="00C701C3"/>
    <w:rsid w:val="00C73358"/>
    <w:rsid w:val="00D32641"/>
    <w:rsid w:val="00D9209F"/>
    <w:rsid w:val="00E52302"/>
    <w:rsid w:val="00EA333F"/>
    <w:rsid w:val="00FB096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1AC"/>
    <w:pPr>
      <w:ind w:left="720"/>
      <w:contextualSpacing/>
    </w:pPr>
  </w:style>
</w:styles>
</file>

<file path=word/webSettings.xml><?xml version="1.0" encoding="utf-8"?>
<w:webSettings xmlns:r="http://schemas.openxmlformats.org/officeDocument/2006/relationships" xmlns:w="http://schemas.openxmlformats.org/wordprocessingml/2006/main">
  <w:divs>
    <w:div w:id="340475166">
      <w:bodyDiv w:val="1"/>
      <w:marLeft w:val="0"/>
      <w:marRight w:val="0"/>
      <w:marTop w:val="0"/>
      <w:marBottom w:val="0"/>
      <w:divBdr>
        <w:top w:val="none" w:sz="0" w:space="0" w:color="auto"/>
        <w:left w:val="none" w:sz="0" w:space="0" w:color="auto"/>
        <w:bottom w:val="none" w:sz="0" w:space="0" w:color="auto"/>
        <w:right w:val="none" w:sz="0" w:space="0" w:color="auto"/>
      </w:divBdr>
      <w:divsChild>
        <w:div w:id="1467703607">
          <w:marLeft w:val="0"/>
          <w:marRight w:val="0"/>
          <w:marTop w:val="0"/>
          <w:marBottom w:val="0"/>
          <w:divBdr>
            <w:top w:val="none" w:sz="0" w:space="0" w:color="auto"/>
            <w:left w:val="none" w:sz="0" w:space="0" w:color="auto"/>
            <w:bottom w:val="none" w:sz="0" w:space="0" w:color="auto"/>
            <w:right w:val="none" w:sz="0" w:space="0" w:color="auto"/>
          </w:divBdr>
          <w:divsChild>
            <w:div w:id="867179481">
              <w:marLeft w:val="0"/>
              <w:marRight w:val="0"/>
              <w:marTop w:val="0"/>
              <w:marBottom w:val="0"/>
              <w:divBdr>
                <w:top w:val="none" w:sz="0" w:space="0" w:color="auto"/>
                <w:left w:val="none" w:sz="0" w:space="0" w:color="auto"/>
                <w:bottom w:val="none" w:sz="0" w:space="0" w:color="auto"/>
                <w:right w:val="none" w:sz="0" w:space="0" w:color="auto"/>
              </w:divBdr>
              <w:divsChild>
                <w:div w:id="1569195153">
                  <w:marLeft w:val="0"/>
                  <w:marRight w:val="0"/>
                  <w:marTop w:val="0"/>
                  <w:marBottom w:val="0"/>
                  <w:divBdr>
                    <w:top w:val="none" w:sz="0" w:space="0" w:color="auto"/>
                    <w:left w:val="none" w:sz="0" w:space="0" w:color="auto"/>
                    <w:bottom w:val="none" w:sz="0" w:space="0" w:color="auto"/>
                    <w:right w:val="none" w:sz="0" w:space="0" w:color="auto"/>
                  </w:divBdr>
                  <w:divsChild>
                    <w:div w:id="837185539">
                      <w:marLeft w:val="0"/>
                      <w:marRight w:val="0"/>
                      <w:marTop w:val="0"/>
                      <w:marBottom w:val="0"/>
                      <w:divBdr>
                        <w:top w:val="none" w:sz="0" w:space="0" w:color="auto"/>
                        <w:left w:val="none" w:sz="0" w:space="0" w:color="auto"/>
                        <w:bottom w:val="none" w:sz="0" w:space="0" w:color="auto"/>
                        <w:right w:val="none" w:sz="0" w:space="0" w:color="auto"/>
                      </w:divBdr>
                      <w:divsChild>
                        <w:div w:id="907612272">
                          <w:marLeft w:val="0"/>
                          <w:marRight w:val="0"/>
                          <w:marTop w:val="0"/>
                          <w:marBottom w:val="0"/>
                          <w:divBdr>
                            <w:top w:val="none" w:sz="0" w:space="0" w:color="auto"/>
                            <w:left w:val="none" w:sz="0" w:space="0" w:color="auto"/>
                            <w:bottom w:val="none" w:sz="0" w:space="0" w:color="auto"/>
                            <w:right w:val="none" w:sz="0" w:space="0" w:color="auto"/>
                          </w:divBdr>
                          <w:divsChild>
                            <w:div w:id="834689252">
                              <w:marLeft w:val="0"/>
                              <w:marRight w:val="0"/>
                              <w:marTop w:val="0"/>
                              <w:marBottom w:val="0"/>
                              <w:divBdr>
                                <w:top w:val="none" w:sz="0" w:space="0" w:color="auto"/>
                                <w:left w:val="none" w:sz="0" w:space="0" w:color="auto"/>
                                <w:bottom w:val="none" w:sz="0" w:space="0" w:color="auto"/>
                                <w:right w:val="none" w:sz="0" w:space="0" w:color="auto"/>
                              </w:divBdr>
                              <w:divsChild>
                                <w:div w:id="1197813334">
                                  <w:marLeft w:val="0"/>
                                  <w:marRight w:val="0"/>
                                  <w:marTop w:val="0"/>
                                  <w:marBottom w:val="0"/>
                                  <w:divBdr>
                                    <w:top w:val="none" w:sz="0" w:space="0" w:color="auto"/>
                                    <w:left w:val="none" w:sz="0" w:space="0" w:color="auto"/>
                                    <w:bottom w:val="none" w:sz="0" w:space="0" w:color="auto"/>
                                    <w:right w:val="none" w:sz="0" w:space="0" w:color="auto"/>
                                  </w:divBdr>
                                  <w:divsChild>
                                    <w:div w:id="1372654518">
                                      <w:marLeft w:val="0"/>
                                      <w:marRight w:val="0"/>
                                      <w:marTop w:val="0"/>
                                      <w:marBottom w:val="0"/>
                                      <w:divBdr>
                                        <w:top w:val="none" w:sz="0" w:space="0" w:color="auto"/>
                                        <w:left w:val="none" w:sz="0" w:space="0" w:color="auto"/>
                                        <w:bottom w:val="none" w:sz="0" w:space="0" w:color="auto"/>
                                        <w:right w:val="none" w:sz="0" w:space="0" w:color="auto"/>
                                      </w:divBdr>
                                      <w:divsChild>
                                        <w:div w:id="481312601">
                                          <w:marLeft w:val="0"/>
                                          <w:marRight w:val="0"/>
                                          <w:marTop w:val="0"/>
                                          <w:marBottom w:val="0"/>
                                          <w:divBdr>
                                            <w:top w:val="none" w:sz="0" w:space="0" w:color="auto"/>
                                            <w:left w:val="none" w:sz="0" w:space="0" w:color="auto"/>
                                            <w:bottom w:val="none" w:sz="0" w:space="0" w:color="auto"/>
                                            <w:right w:val="none" w:sz="0" w:space="0" w:color="auto"/>
                                          </w:divBdr>
                                          <w:divsChild>
                                            <w:div w:id="855850076">
                                              <w:marLeft w:val="0"/>
                                              <w:marRight w:val="0"/>
                                              <w:marTop w:val="0"/>
                                              <w:marBottom w:val="0"/>
                                              <w:divBdr>
                                                <w:top w:val="single" w:sz="12" w:space="2" w:color="FFFFCC"/>
                                                <w:left w:val="single" w:sz="12" w:space="2" w:color="FFFFCC"/>
                                                <w:bottom w:val="single" w:sz="12" w:space="2" w:color="FFFFCC"/>
                                                <w:right w:val="single" w:sz="12" w:space="0" w:color="FFFFCC"/>
                                              </w:divBdr>
                                              <w:divsChild>
                                                <w:div w:id="2077047433">
                                                  <w:marLeft w:val="0"/>
                                                  <w:marRight w:val="0"/>
                                                  <w:marTop w:val="0"/>
                                                  <w:marBottom w:val="0"/>
                                                  <w:divBdr>
                                                    <w:top w:val="none" w:sz="0" w:space="0" w:color="auto"/>
                                                    <w:left w:val="none" w:sz="0" w:space="0" w:color="auto"/>
                                                    <w:bottom w:val="none" w:sz="0" w:space="0" w:color="auto"/>
                                                    <w:right w:val="none" w:sz="0" w:space="0" w:color="auto"/>
                                                  </w:divBdr>
                                                  <w:divsChild>
                                                    <w:div w:id="567887283">
                                                      <w:marLeft w:val="0"/>
                                                      <w:marRight w:val="0"/>
                                                      <w:marTop w:val="0"/>
                                                      <w:marBottom w:val="0"/>
                                                      <w:divBdr>
                                                        <w:top w:val="none" w:sz="0" w:space="0" w:color="auto"/>
                                                        <w:left w:val="none" w:sz="0" w:space="0" w:color="auto"/>
                                                        <w:bottom w:val="none" w:sz="0" w:space="0" w:color="auto"/>
                                                        <w:right w:val="none" w:sz="0" w:space="0" w:color="auto"/>
                                                      </w:divBdr>
                                                      <w:divsChild>
                                                        <w:div w:id="1904290359">
                                                          <w:marLeft w:val="0"/>
                                                          <w:marRight w:val="0"/>
                                                          <w:marTop w:val="0"/>
                                                          <w:marBottom w:val="0"/>
                                                          <w:divBdr>
                                                            <w:top w:val="none" w:sz="0" w:space="0" w:color="auto"/>
                                                            <w:left w:val="none" w:sz="0" w:space="0" w:color="auto"/>
                                                            <w:bottom w:val="none" w:sz="0" w:space="0" w:color="auto"/>
                                                            <w:right w:val="none" w:sz="0" w:space="0" w:color="auto"/>
                                                          </w:divBdr>
                                                          <w:divsChild>
                                                            <w:div w:id="1968512732">
                                                              <w:marLeft w:val="0"/>
                                                              <w:marRight w:val="0"/>
                                                              <w:marTop w:val="0"/>
                                                              <w:marBottom w:val="0"/>
                                                              <w:divBdr>
                                                                <w:top w:val="none" w:sz="0" w:space="0" w:color="auto"/>
                                                                <w:left w:val="none" w:sz="0" w:space="0" w:color="auto"/>
                                                                <w:bottom w:val="none" w:sz="0" w:space="0" w:color="auto"/>
                                                                <w:right w:val="none" w:sz="0" w:space="0" w:color="auto"/>
                                                              </w:divBdr>
                                                              <w:divsChild>
                                                                <w:div w:id="283541312">
                                                                  <w:marLeft w:val="0"/>
                                                                  <w:marRight w:val="0"/>
                                                                  <w:marTop w:val="0"/>
                                                                  <w:marBottom w:val="0"/>
                                                                  <w:divBdr>
                                                                    <w:top w:val="none" w:sz="0" w:space="0" w:color="auto"/>
                                                                    <w:left w:val="none" w:sz="0" w:space="0" w:color="auto"/>
                                                                    <w:bottom w:val="none" w:sz="0" w:space="0" w:color="auto"/>
                                                                    <w:right w:val="none" w:sz="0" w:space="0" w:color="auto"/>
                                                                  </w:divBdr>
                                                                  <w:divsChild>
                                                                    <w:div w:id="1661158709">
                                                                      <w:marLeft w:val="0"/>
                                                                      <w:marRight w:val="0"/>
                                                                      <w:marTop w:val="0"/>
                                                                      <w:marBottom w:val="0"/>
                                                                      <w:divBdr>
                                                                        <w:top w:val="none" w:sz="0" w:space="0" w:color="auto"/>
                                                                        <w:left w:val="none" w:sz="0" w:space="0" w:color="auto"/>
                                                                        <w:bottom w:val="none" w:sz="0" w:space="0" w:color="auto"/>
                                                                        <w:right w:val="none" w:sz="0" w:space="0" w:color="auto"/>
                                                                      </w:divBdr>
                                                                      <w:divsChild>
                                                                        <w:div w:id="1950502740">
                                                                          <w:marLeft w:val="0"/>
                                                                          <w:marRight w:val="0"/>
                                                                          <w:marTop w:val="0"/>
                                                                          <w:marBottom w:val="0"/>
                                                                          <w:divBdr>
                                                                            <w:top w:val="none" w:sz="0" w:space="0" w:color="auto"/>
                                                                            <w:left w:val="none" w:sz="0" w:space="0" w:color="auto"/>
                                                                            <w:bottom w:val="none" w:sz="0" w:space="0" w:color="auto"/>
                                                                            <w:right w:val="none" w:sz="0" w:space="0" w:color="auto"/>
                                                                          </w:divBdr>
                                                                          <w:divsChild>
                                                                            <w:div w:id="330790143">
                                                                              <w:marLeft w:val="0"/>
                                                                              <w:marRight w:val="0"/>
                                                                              <w:marTop w:val="0"/>
                                                                              <w:marBottom w:val="0"/>
                                                                              <w:divBdr>
                                                                                <w:top w:val="none" w:sz="0" w:space="0" w:color="auto"/>
                                                                                <w:left w:val="none" w:sz="0" w:space="0" w:color="auto"/>
                                                                                <w:bottom w:val="none" w:sz="0" w:space="0" w:color="auto"/>
                                                                                <w:right w:val="none" w:sz="0" w:space="0" w:color="auto"/>
                                                                              </w:divBdr>
                                                                              <w:divsChild>
                                                                                <w:div w:id="482309492">
                                                                                  <w:marLeft w:val="0"/>
                                                                                  <w:marRight w:val="0"/>
                                                                                  <w:marTop w:val="0"/>
                                                                                  <w:marBottom w:val="0"/>
                                                                                  <w:divBdr>
                                                                                    <w:top w:val="none" w:sz="0" w:space="0" w:color="auto"/>
                                                                                    <w:left w:val="none" w:sz="0" w:space="0" w:color="auto"/>
                                                                                    <w:bottom w:val="none" w:sz="0" w:space="0" w:color="auto"/>
                                                                                    <w:right w:val="none" w:sz="0" w:space="0" w:color="auto"/>
                                                                                  </w:divBdr>
                                                                                  <w:divsChild>
                                                                                    <w:div w:id="1857650100">
                                                                                      <w:marLeft w:val="0"/>
                                                                                      <w:marRight w:val="0"/>
                                                                                      <w:marTop w:val="0"/>
                                                                                      <w:marBottom w:val="0"/>
                                                                                      <w:divBdr>
                                                                                        <w:top w:val="none" w:sz="0" w:space="0" w:color="auto"/>
                                                                                        <w:left w:val="none" w:sz="0" w:space="0" w:color="auto"/>
                                                                                        <w:bottom w:val="none" w:sz="0" w:space="0" w:color="auto"/>
                                                                                        <w:right w:val="none" w:sz="0" w:space="0" w:color="auto"/>
                                                                                      </w:divBdr>
                                                                                      <w:divsChild>
                                                                                        <w:div w:id="1274675533">
                                                                                          <w:marLeft w:val="0"/>
                                                                                          <w:marRight w:val="96"/>
                                                                                          <w:marTop w:val="0"/>
                                                                                          <w:marBottom w:val="120"/>
                                                                                          <w:divBdr>
                                                                                            <w:top w:val="single" w:sz="2" w:space="0" w:color="EFEFEF"/>
                                                                                            <w:left w:val="single" w:sz="4" w:space="0" w:color="EFEFEF"/>
                                                                                            <w:bottom w:val="single" w:sz="4" w:space="0" w:color="E2E2E2"/>
                                                                                            <w:right w:val="single" w:sz="4" w:space="0" w:color="EFEFEF"/>
                                                                                          </w:divBdr>
                                                                                          <w:divsChild>
                                                                                            <w:div w:id="1450663367">
                                                                                              <w:marLeft w:val="0"/>
                                                                                              <w:marRight w:val="0"/>
                                                                                              <w:marTop w:val="0"/>
                                                                                              <w:marBottom w:val="0"/>
                                                                                              <w:divBdr>
                                                                                                <w:top w:val="none" w:sz="0" w:space="0" w:color="auto"/>
                                                                                                <w:left w:val="none" w:sz="0" w:space="0" w:color="auto"/>
                                                                                                <w:bottom w:val="none" w:sz="0" w:space="0" w:color="auto"/>
                                                                                                <w:right w:val="none" w:sz="0" w:space="0" w:color="auto"/>
                                                                                              </w:divBdr>
                                                                                              <w:divsChild>
                                                                                                <w:div w:id="950362952">
                                                                                                  <w:marLeft w:val="0"/>
                                                                                                  <w:marRight w:val="0"/>
                                                                                                  <w:marTop w:val="0"/>
                                                                                                  <w:marBottom w:val="0"/>
                                                                                                  <w:divBdr>
                                                                                                    <w:top w:val="none" w:sz="0" w:space="0" w:color="auto"/>
                                                                                                    <w:left w:val="none" w:sz="0" w:space="0" w:color="auto"/>
                                                                                                    <w:bottom w:val="none" w:sz="0" w:space="0" w:color="auto"/>
                                                                                                    <w:right w:val="none" w:sz="0" w:space="0" w:color="auto"/>
                                                                                                  </w:divBdr>
                                                                                                  <w:divsChild>
                                                                                                    <w:div w:id="1245913102">
                                                                                                      <w:marLeft w:val="0"/>
                                                                                                      <w:marRight w:val="0"/>
                                                                                                      <w:marTop w:val="0"/>
                                                                                                      <w:marBottom w:val="0"/>
                                                                                                      <w:divBdr>
                                                                                                        <w:top w:val="none" w:sz="0" w:space="0" w:color="auto"/>
                                                                                                        <w:left w:val="none" w:sz="0" w:space="0" w:color="auto"/>
                                                                                                        <w:bottom w:val="none" w:sz="0" w:space="0" w:color="auto"/>
                                                                                                        <w:right w:val="none" w:sz="0" w:space="0" w:color="auto"/>
                                                                                                      </w:divBdr>
                                                                                                      <w:divsChild>
                                                                                                        <w:div w:id="1262646419">
                                                                                                          <w:marLeft w:val="0"/>
                                                                                                          <w:marRight w:val="0"/>
                                                                                                          <w:marTop w:val="0"/>
                                                                                                          <w:marBottom w:val="0"/>
                                                                                                          <w:divBdr>
                                                                                                            <w:top w:val="none" w:sz="0" w:space="0" w:color="auto"/>
                                                                                                            <w:left w:val="none" w:sz="0" w:space="0" w:color="auto"/>
                                                                                                            <w:bottom w:val="none" w:sz="0" w:space="0" w:color="auto"/>
                                                                                                            <w:right w:val="none" w:sz="0" w:space="0" w:color="auto"/>
                                                                                                          </w:divBdr>
                                                                                                          <w:divsChild>
                                                                                                            <w:div w:id="390664745">
                                                                                                              <w:marLeft w:val="0"/>
                                                                                                              <w:marRight w:val="0"/>
                                                                                                              <w:marTop w:val="0"/>
                                                                                                              <w:marBottom w:val="0"/>
                                                                                                              <w:divBdr>
                                                                                                                <w:top w:val="single" w:sz="2" w:space="3" w:color="D8D8D8"/>
                                                                                                                <w:left w:val="single" w:sz="2" w:space="0" w:color="D8D8D8"/>
                                                                                                                <w:bottom w:val="single" w:sz="2" w:space="3" w:color="D8D8D8"/>
                                                                                                                <w:right w:val="single" w:sz="2" w:space="0" w:color="D8D8D8"/>
                                                                                                              </w:divBdr>
                                                                                                              <w:divsChild>
                                                                                                                <w:div w:id="27295450">
                                                                                                                  <w:marLeft w:val="180"/>
                                                                                                                  <w:marRight w:val="180"/>
                                                                                                                  <w:marTop w:val="60"/>
                                                                                                                  <w:marBottom w:val="60"/>
                                                                                                                  <w:divBdr>
                                                                                                                    <w:top w:val="none" w:sz="0" w:space="0" w:color="auto"/>
                                                                                                                    <w:left w:val="none" w:sz="0" w:space="0" w:color="auto"/>
                                                                                                                    <w:bottom w:val="none" w:sz="0" w:space="0" w:color="auto"/>
                                                                                                                    <w:right w:val="none" w:sz="0" w:space="0" w:color="auto"/>
                                                                                                                  </w:divBdr>
                                                                                                                  <w:divsChild>
                                                                                                                    <w:div w:id="982390455">
                                                                                                                      <w:marLeft w:val="0"/>
                                                                                                                      <w:marRight w:val="0"/>
                                                                                                                      <w:marTop w:val="0"/>
                                                                                                                      <w:marBottom w:val="0"/>
                                                                                                                      <w:divBdr>
                                                                                                                        <w:top w:val="single" w:sz="4" w:space="0" w:color="auto"/>
                                                                                                                        <w:left w:val="single" w:sz="4" w:space="0" w:color="auto"/>
                                                                                                                        <w:bottom w:val="single" w:sz="4" w:space="0" w:color="auto"/>
                                                                                                                        <w:right w:val="single" w:sz="4" w:space="0" w:color="auto"/>
                                                                                                                      </w:divBdr>
                                                                                                                      <w:divsChild>
                                                                                                                        <w:div w:id="1315836297">
                                                                                                                          <w:marLeft w:val="0"/>
                                                                                                                          <w:marRight w:val="0"/>
                                                                                                                          <w:marTop w:val="0"/>
                                                                                                                          <w:marBottom w:val="0"/>
                                                                                                                          <w:divBdr>
                                                                                                                            <w:top w:val="none" w:sz="0" w:space="0" w:color="auto"/>
                                                                                                                            <w:left w:val="none" w:sz="0" w:space="0" w:color="auto"/>
                                                                                                                            <w:bottom w:val="none" w:sz="0" w:space="0" w:color="auto"/>
                                                                                                                            <w:right w:val="none" w:sz="0" w:space="0" w:color="auto"/>
                                                                                                                          </w:divBdr>
                                                                                                                          <w:divsChild>
                                                                                                                            <w:div w:id="601765909">
                                                                                                                              <w:marLeft w:val="0"/>
                                                                                                                              <w:marRight w:val="0"/>
                                                                                                                              <w:marTop w:val="0"/>
                                                                                                                              <w:marBottom w:val="0"/>
                                                                                                                              <w:divBdr>
                                                                                                                                <w:top w:val="none" w:sz="0" w:space="0" w:color="auto"/>
                                                                                                                                <w:left w:val="none" w:sz="0" w:space="0" w:color="auto"/>
                                                                                                                                <w:bottom w:val="none" w:sz="0" w:space="0" w:color="auto"/>
                                                                                                                                <w:right w:val="none" w:sz="0" w:space="0" w:color="auto"/>
                                                                                                                              </w:divBdr>
                                                                                                                            </w:div>
                                                                                                                            <w:div w:id="333803249">
                                                                                                                              <w:marLeft w:val="0"/>
                                                                                                                              <w:marRight w:val="0"/>
                                                                                                                              <w:marTop w:val="0"/>
                                                                                                                              <w:marBottom w:val="0"/>
                                                                                                                              <w:divBdr>
                                                                                                                                <w:top w:val="none" w:sz="0" w:space="0" w:color="auto"/>
                                                                                                                                <w:left w:val="none" w:sz="0" w:space="0" w:color="auto"/>
                                                                                                                                <w:bottom w:val="none" w:sz="0" w:space="0" w:color="auto"/>
                                                                                                                                <w:right w:val="none" w:sz="0" w:space="0" w:color="auto"/>
                                                                                                                              </w:divBdr>
                                                                                                                            </w:div>
                                                                                                                            <w:div w:id="1158879944">
                                                                                                                              <w:marLeft w:val="0"/>
                                                                                                                              <w:marRight w:val="0"/>
                                                                                                                              <w:marTop w:val="0"/>
                                                                                                                              <w:marBottom w:val="0"/>
                                                                                                                              <w:divBdr>
                                                                                                                                <w:top w:val="none" w:sz="0" w:space="0" w:color="auto"/>
                                                                                                                                <w:left w:val="none" w:sz="0" w:space="0" w:color="auto"/>
                                                                                                                                <w:bottom w:val="none" w:sz="0" w:space="0" w:color="auto"/>
                                                                                                                                <w:right w:val="none" w:sz="0" w:space="0" w:color="auto"/>
                                                                                                                              </w:divBdr>
                                                                                                                            </w:div>
                                                                                                                            <w:div w:id="198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Green</dc:creator>
  <cp:lastModifiedBy>owner</cp:lastModifiedBy>
  <cp:revision>5</cp:revision>
  <dcterms:created xsi:type="dcterms:W3CDTF">2014-09-25T19:27:00Z</dcterms:created>
  <dcterms:modified xsi:type="dcterms:W3CDTF">2015-07-02T22:42:00Z</dcterms:modified>
</cp:coreProperties>
</file>